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22" w:rsidRDefault="0026222D" w:rsidP="00262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 WHO BEGAN WILL COMPLETE</w:t>
      </w:r>
    </w:p>
    <w:p w:rsidR="0026222D" w:rsidRDefault="0026222D" w:rsidP="00262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Philippians 1:3-6</w:t>
      </w:r>
    </w:p>
    <w:p w:rsidR="0026222D" w:rsidRDefault="0026222D" w:rsidP="00262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Glenn A. </w:t>
      </w:r>
      <w:proofErr w:type="spellStart"/>
      <w:r>
        <w:rPr>
          <w:rFonts w:ascii="Times New Roman" w:hAnsi="Times New Roman" w:cs="Times New Roman"/>
          <w:sz w:val="28"/>
          <w:szCs w:val="28"/>
        </w:rPr>
        <w:t>Jent</w:t>
      </w:r>
      <w:proofErr w:type="spellEnd"/>
      <w:r>
        <w:rPr>
          <w:rFonts w:ascii="Times New Roman" w:hAnsi="Times New Roman" w:cs="Times New Roman"/>
          <w:sz w:val="28"/>
          <w:szCs w:val="28"/>
        </w:rPr>
        <w:t>, Pastor</w:t>
      </w:r>
    </w:p>
    <w:p w:rsidR="0026222D" w:rsidRDefault="0026222D" w:rsidP="002622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26222D" w:rsidRDefault="0026222D" w:rsidP="0026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4E01">
        <w:rPr>
          <w:rFonts w:ascii="Times New Roman" w:hAnsi="Times New Roman" w:cs="Times New Roman"/>
          <w:sz w:val="28"/>
          <w:szCs w:val="28"/>
        </w:rPr>
        <w:t>On Paul’</w:t>
      </w:r>
      <w:r w:rsidR="00B81CD2">
        <w:rPr>
          <w:rFonts w:ascii="Times New Roman" w:hAnsi="Times New Roman" w:cs="Times New Roman"/>
          <w:sz w:val="28"/>
          <w:szCs w:val="28"/>
        </w:rPr>
        <w:t>s 2</w:t>
      </w:r>
      <w:r w:rsidR="00B81CD2" w:rsidRPr="00B81CD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B81CD2">
        <w:rPr>
          <w:rFonts w:ascii="Times New Roman" w:hAnsi="Times New Roman" w:cs="Times New Roman"/>
          <w:sz w:val="28"/>
          <w:szCs w:val="28"/>
        </w:rPr>
        <w:t xml:space="preserve"> </w:t>
      </w:r>
      <w:r w:rsidR="00CB4E01">
        <w:rPr>
          <w:rFonts w:ascii="Times New Roman" w:hAnsi="Times New Roman" w:cs="Times New Roman"/>
          <w:sz w:val="28"/>
          <w:szCs w:val="28"/>
        </w:rPr>
        <w:t xml:space="preserve">missionary journey, he spent time in Philippi. It was there that he won his first European convert, </w:t>
      </w:r>
      <w:r w:rsidR="00B81CD2">
        <w:rPr>
          <w:rFonts w:ascii="Times New Roman" w:hAnsi="Times New Roman" w:cs="Times New Roman"/>
          <w:sz w:val="28"/>
          <w:szCs w:val="28"/>
        </w:rPr>
        <w:t>L</w:t>
      </w:r>
      <w:r w:rsidR="00CB4E01">
        <w:rPr>
          <w:rFonts w:ascii="Times New Roman" w:hAnsi="Times New Roman" w:cs="Times New Roman"/>
          <w:sz w:val="28"/>
          <w:szCs w:val="28"/>
        </w:rPr>
        <w:t xml:space="preserve">ydia. He </w:t>
      </w:r>
      <w:r w:rsidR="00B81CD2">
        <w:rPr>
          <w:rFonts w:ascii="Times New Roman" w:hAnsi="Times New Roman" w:cs="Times New Roman"/>
          <w:sz w:val="28"/>
          <w:szCs w:val="28"/>
        </w:rPr>
        <w:t xml:space="preserve">also healed a young slave girl </w:t>
      </w:r>
      <w:r w:rsidR="00CB4E01">
        <w:rPr>
          <w:rFonts w:ascii="Times New Roman" w:hAnsi="Times New Roman" w:cs="Times New Roman"/>
          <w:sz w:val="28"/>
          <w:szCs w:val="28"/>
        </w:rPr>
        <w:t>possessed</w:t>
      </w:r>
      <w:r w:rsidR="00B81CD2">
        <w:rPr>
          <w:rFonts w:ascii="Times New Roman" w:hAnsi="Times New Roman" w:cs="Times New Roman"/>
          <w:sz w:val="28"/>
          <w:szCs w:val="28"/>
        </w:rPr>
        <w:t xml:space="preserve"> by a spirit of divination—an</w:t>
      </w:r>
      <w:r w:rsidR="00CB4E01">
        <w:rPr>
          <w:rFonts w:ascii="Times New Roman" w:hAnsi="Times New Roman" w:cs="Times New Roman"/>
          <w:sz w:val="28"/>
          <w:szCs w:val="28"/>
        </w:rPr>
        <w:t xml:space="preserve"> act </w:t>
      </w:r>
      <w:r w:rsidR="00B81CD2">
        <w:rPr>
          <w:rFonts w:ascii="Times New Roman" w:hAnsi="Times New Roman" w:cs="Times New Roman"/>
          <w:sz w:val="28"/>
          <w:szCs w:val="28"/>
        </w:rPr>
        <w:t xml:space="preserve">that </w:t>
      </w:r>
      <w:r w:rsidR="00CB4E01">
        <w:rPr>
          <w:rFonts w:ascii="Times New Roman" w:hAnsi="Times New Roman" w:cs="Times New Roman"/>
          <w:sz w:val="28"/>
          <w:szCs w:val="28"/>
        </w:rPr>
        <w:t>caused her masters to take him before the magistrates because of their lost income. Paul and Silas were beaten and thrown into prison</w:t>
      </w:r>
      <w:r w:rsidR="004A51E8">
        <w:rPr>
          <w:rFonts w:ascii="Times New Roman" w:hAnsi="Times New Roman" w:cs="Times New Roman"/>
          <w:sz w:val="28"/>
          <w:szCs w:val="28"/>
        </w:rPr>
        <w:t>—chained in the back part of a cave. Following an earthquake, Paul led the Philippian jailer and his family to faith in Christ. Having spent a short time with Lydia, he departed. The Philippi</w:t>
      </w:r>
      <w:r w:rsidR="00B81CD2">
        <w:rPr>
          <w:rFonts w:ascii="Times New Roman" w:hAnsi="Times New Roman" w:cs="Times New Roman"/>
          <w:sz w:val="28"/>
          <w:szCs w:val="28"/>
        </w:rPr>
        <w:t>ans</w:t>
      </w:r>
      <w:r w:rsidR="004A51E8">
        <w:rPr>
          <w:rFonts w:ascii="Times New Roman" w:hAnsi="Times New Roman" w:cs="Times New Roman"/>
          <w:sz w:val="28"/>
          <w:szCs w:val="28"/>
        </w:rPr>
        <w:t xml:space="preserve"> continued to support his ministry. </w:t>
      </w:r>
      <w:r w:rsidR="00B96D07">
        <w:rPr>
          <w:rFonts w:ascii="Times New Roman" w:hAnsi="Times New Roman" w:cs="Times New Roman"/>
          <w:sz w:val="28"/>
          <w:szCs w:val="28"/>
        </w:rPr>
        <w:t>W</w:t>
      </w:r>
      <w:r w:rsidR="004A51E8">
        <w:rPr>
          <w:rFonts w:ascii="Times New Roman" w:hAnsi="Times New Roman" w:cs="Times New Roman"/>
          <w:sz w:val="28"/>
          <w:szCs w:val="28"/>
        </w:rPr>
        <w:t xml:space="preserve">e </w:t>
      </w:r>
      <w:r w:rsidR="00B96D07">
        <w:rPr>
          <w:rFonts w:ascii="Times New Roman" w:hAnsi="Times New Roman" w:cs="Times New Roman"/>
          <w:sz w:val="28"/>
          <w:szCs w:val="28"/>
        </w:rPr>
        <w:t xml:space="preserve">will examine </w:t>
      </w:r>
      <w:r w:rsidR="004A51E8">
        <w:rPr>
          <w:rFonts w:ascii="Times New Roman" w:hAnsi="Times New Roman" w:cs="Times New Roman"/>
          <w:sz w:val="28"/>
          <w:szCs w:val="28"/>
        </w:rPr>
        <w:t>this letter</w:t>
      </w:r>
      <w:r w:rsidR="00B96D07">
        <w:rPr>
          <w:rFonts w:ascii="Times New Roman" w:hAnsi="Times New Roman" w:cs="Times New Roman"/>
          <w:sz w:val="28"/>
          <w:szCs w:val="28"/>
        </w:rPr>
        <w:t xml:space="preserve"> over the next few weeks</w:t>
      </w:r>
      <w:r w:rsidR="004A51E8">
        <w:rPr>
          <w:rFonts w:ascii="Times New Roman" w:hAnsi="Times New Roman" w:cs="Times New Roman"/>
          <w:sz w:val="28"/>
          <w:szCs w:val="28"/>
        </w:rPr>
        <w:t>.</w:t>
      </w:r>
    </w:p>
    <w:p w:rsidR="004A51E8" w:rsidRDefault="004A51E8" w:rsidP="004A51E8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PAUL’S PRAYER FOR THE PHILIPPIANS</w:t>
      </w:r>
      <w:r w:rsidR="001D344E">
        <w:rPr>
          <w:rFonts w:ascii="Times New Roman" w:hAnsi="Times New Roman" w:cs="Times New Roman"/>
          <w:b/>
          <w:sz w:val="28"/>
          <w:szCs w:val="28"/>
        </w:rPr>
        <w:t xml:space="preserve"> (vv. 3-5)</w:t>
      </w:r>
    </w:p>
    <w:p w:rsidR="006A07A6" w:rsidRDefault="00FD2593" w:rsidP="00FD25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Pr="00FD2593">
        <w:rPr>
          <w:rFonts w:ascii="Times New Roman" w:hAnsi="Times New Roman" w:cs="Times New Roman"/>
          <w:b/>
          <w:sz w:val="28"/>
          <w:szCs w:val="28"/>
          <w:u w:val="single"/>
        </w:rPr>
        <w:t>thanked</w:t>
      </w:r>
      <w:r>
        <w:rPr>
          <w:rFonts w:ascii="Times New Roman" w:hAnsi="Times New Roman" w:cs="Times New Roman"/>
          <w:sz w:val="28"/>
          <w:szCs w:val="28"/>
        </w:rPr>
        <w:t xml:space="preserve"> God for them</w:t>
      </w:r>
      <w:r w:rsidR="006A07A6">
        <w:rPr>
          <w:rFonts w:ascii="Times New Roman" w:hAnsi="Times New Roman" w:cs="Times New Roman"/>
          <w:sz w:val="28"/>
          <w:szCs w:val="28"/>
        </w:rPr>
        <w:t>.</w:t>
      </w:r>
    </w:p>
    <w:p w:rsidR="006A07A6" w:rsidRDefault="006A07A6" w:rsidP="006A07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was grateful for his friends and loved ones.</w:t>
      </w:r>
    </w:p>
    <w:p w:rsidR="006A07A6" w:rsidRDefault="006A07A6" w:rsidP="006A07A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was grateful for those who ministered alongside him.</w:t>
      </w:r>
      <w:r w:rsidR="00FD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593" w:rsidRDefault="006A07A6" w:rsidP="00FD25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prayed for them </w:t>
      </w:r>
      <w:r w:rsidR="00FD2593">
        <w:rPr>
          <w:rFonts w:ascii="Times New Roman" w:hAnsi="Times New Roman" w:cs="Times New Roman"/>
          <w:sz w:val="28"/>
          <w:szCs w:val="28"/>
        </w:rPr>
        <w:t xml:space="preserve">every time he </w:t>
      </w:r>
      <w:r w:rsidR="00FD2593" w:rsidRPr="006A07A6">
        <w:rPr>
          <w:rFonts w:ascii="Times New Roman" w:hAnsi="Times New Roman" w:cs="Times New Roman"/>
          <w:b/>
          <w:sz w:val="28"/>
          <w:szCs w:val="28"/>
          <w:u w:val="single"/>
        </w:rPr>
        <w:t>remembered</w:t>
      </w:r>
      <w:r w:rsidR="00FD2593">
        <w:rPr>
          <w:rFonts w:ascii="Times New Roman" w:hAnsi="Times New Roman" w:cs="Times New Roman"/>
          <w:sz w:val="28"/>
          <w:szCs w:val="28"/>
        </w:rPr>
        <w:t xml:space="preserve"> them.</w:t>
      </w:r>
    </w:p>
    <w:p w:rsidR="00FD2593" w:rsidRDefault="00FD2593" w:rsidP="00FD259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1D344E">
        <w:rPr>
          <w:rFonts w:ascii="Times New Roman" w:hAnsi="Times New Roman" w:cs="Times New Roman"/>
          <w:sz w:val="28"/>
          <w:szCs w:val="28"/>
        </w:rPr>
        <w:t>remembered them and their generous spiri</w:t>
      </w:r>
      <w:r w:rsidR="008404A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593" w:rsidRDefault="00420664" w:rsidP="00FD259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had precious memories of his time spent with them.</w:t>
      </w:r>
    </w:p>
    <w:p w:rsidR="00420664" w:rsidRPr="00045ED2" w:rsidRDefault="00420664" w:rsidP="00420664">
      <w:pPr>
        <w:pStyle w:val="ListParagraph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5ED2">
        <w:rPr>
          <w:rFonts w:ascii="Times New Roman" w:hAnsi="Times New Roman" w:cs="Times New Roman"/>
          <w:i/>
          <w:sz w:val="24"/>
          <w:szCs w:val="24"/>
        </w:rPr>
        <w:t>“Precious memories!</w:t>
      </w:r>
      <w:proofErr w:type="gramEnd"/>
      <w:r w:rsidRPr="00045ED2">
        <w:rPr>
          <w:rFonts w:ascii="Times New Roman" w:hAnsi="Times New Roman" w:cs="Times New Roman"/>
          <w:i/>
          <w:sz w:val="24"/>
          <w:szCs w:val="24"/>
        </w:rPr>
        <w:t xml:space="preserve"> How they linger! How they ever flood my soul!</w:t>
      </w:r>
    </w:p>
    <w:p w:rsidR="00420664" w:rsidRPr="00045ED2" w:rsidRDefault="00420664" w:rsidP="00420664">
      <w:pPr>
        <w:pStyle w:val="ListParagraph"/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2">
        <w:rPr>
          <w:rFonts w:ascii="Times New Roman" w:hAnsi="Times New Roman" w:cs="Times New Roman"/>
          <w:i/>
          <w:sz w:val="24"/>
          <w:szCs w:val="24"/>
        </w:rPr>
        <w:t>In the stillness of the midnight, Precious sacred scenes unfold!”</w:t>
      </w:r>
    </w:p>
    <w:p w:rsidR="008404A5" w:rsidRDefault="008404A5" w:rsidP="008404A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prayed with joy because they were </w:t>
      </w:r>
      <w:r w:rsidRPr="008404A5">
        <w:rPr>
          <w:rFonts w:ascii="Times New Roman" w:hAnsi="Times New Roman" w:cs="Times New Roman"/>
          <w:b/>
          <w:sz w:val="28"/>
          <w:szCs w:val="28"/>
          <w:u w:val="single"/>
        </w:rPr>
        <w:t>partners</w:t>
      </w:r>
      <w:r>
        <w:rPr>
          <w:rFonts w:ascii="Times New Roman" w:hAnsi="Times New Roman" w:cs="Times New Roman"/>
          <w:sz w:val="28"/>
          <w:szCs w:val="28"/>
        </w:rPr>
        <w:t xml:space="preserve"> with him in ministry.</w:t>
      </w:r>
    </w:p>
    <w:p w:rsidR="008404A5" w:rsidRDefault="008404A5" w:rsidP="008404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shared in his ministry by praying for him.</w:t>
      </w:r>
    </w:p>
    <w:p w:rsidR="008404A5" w:rsidRPr="008404A5" w:rsidRDefault="008404A5" w:rsidP="008404A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shared in his ministry by giving to support him.</w:t>
      </w:r>
    </w:p>
    <w:p w:rsidR="004A51E8" w:rsidRDefault="004A51E8" w:rsidP="004A51E8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PAUL’</w:t>
      </w:r>
      <w:r w:rsidR="00FD2593">
        <w:rPr>
          <w:rFonts w:ascii="Times New Roman" w:hAnsi="Times New Roman" w:cs="Times New Roman"/>
          <w:b/>
          <w:sz w:val="28"/>
          <w:szCs w:val="28"/>
        </w:rPr>
        <w:t>S PRA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FD2593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E FOR THE PHILIPPIANS</w:t>
      </w:r>
      <w:r w:rsidR="001D344E">
        <w:rPr>
          <w:rFonts w:ascii="Times New Roman" w:hAnsi="Times New Roman" w:cs="Times New Roman"/>
          <w:b/>
          <w:sz w:val="28"/>
          <w:szCs w:val="28"/>
        </w:rPr>
        <w:t xml:space="preserve"> (v. 6)</w:t>
      </w:r>
    </w:p>
    <w:p w:rsidR="001D344E" w:rsidRDefault="001D344E" w:rsidP="001D344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had </w:t>
      </w:r>
      <w:r w:rsidRPr="006D1B5A">
        <w:rPr>
          <w:rFonts w:ascii="Times New Roman" w:hAnsi="Times New Roman" w:cs="Times New Roman"/>
          <w:b/>
          <w:sz w:val="28"/>
          <w:szCs w:val="28"/>
          <w:u w:val="single"/>
        </w:rPr>
        <w:t>confidence</w:t>
      </w:r>
      <w:r>
        <w:rPr>
          <w:rFonts w:ascii="Times New Roman" w:hAnsi="Times New Roman" w:cs="Times New Roman"/>
          <w:sz w:val="28"/>
          <w:szCs w:val="28"/>
        </w:rPr>
        <w:t xml:space="preserve"> in God and in them.</w:t>
      </w:r>
    </w:p>
    <w:p w:rsidR="001D344E" w:rsidRDefault="001D344E" w:rsidP="001D34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knew he could trust God.</w:t>
      </w:r>
    </w:p>
    <w:p w:rsidR="001D344E" w:rsidRDefault="001D344E" w:rsidP="001D34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had learned he could trust them.</w:t>
      </w:r>
    </w:p>
    <w:p w:rsidR="001D344E" w:rsidRDefault="006D1B5A" w:rsidP="001D344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knew God had begun a good work in them—a work of </w:t>
      </w:r>
      <w:r w:rsidRPr="006D1B5A">
        <w:rPr>
          <w:rFonts w:ascii="Times New Roman" w:hAnsi="Times New Roman" w:cs="Times New Roman"/>
          <w:b/>
          <w:sz w:val="28"/>
          <w:szCs w:val="28"/>
          <w:u w:val="single"/>
        </w:rPr>
        <w:t>salvation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B5A" w:rsidRDefault="006D1B5A" w:rsidP="006D1B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they heard the Good News, they had joyfully received it.</w:t>
      </w:r>
    </w:p>
    <w:p w:rsidR="006D1B5A" w:rsidRDefault="006D1B5A" w:rsidP="006D1B5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they had received it, they had believed in Jesus as Savior and Lord.</w:t>
      </w:r>
    </w:p>
    <w:p w:rsidR="006D1B5A" w:rsidRDefault="00D46D2D" w:rsidP="006D1B5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promised that God would also </w:t>
      </w:r>
      <w:r w:rsidRPr="00D46D2D">
        <w:rPr>
          <w:rFonts w:ascii="Times New Roman" w:hAnsi="Times New Roman" w:cs="Times New Roman"/>
          <w:b/>
          <w:sz w:val="28"/>
          <w:szCs w:val="28"/>
          <w:u w:val="single"/>
        </w:rPr>
        <w:t>complete</w:t>
      </w:r>
      <w:r>
        <w:rPr>
          <w:rFonts w:ascii="Times New Roman" w:hAnsi="Times New Roman" w:cs="Times New Roman"/>
          <w:sz w:val="28"/>
          <w:szCs w:val="28"/>
        </w:rPr>
        <w:t xml:space="preserve"> that work in them.</w:t>
      </w:r>
    </w:p>
    <w:p w:rsidR="00D46D2D" w:rsidRDefault="00D46D2D" w:rsidP="00D46D2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never does anything half way; He completes His work.</w:t>
      </w:r>
    </w:p>
    <w:p w:rsidR="00D46D2D" w:rsidRDefault="00D46D2D" w:rsidP="00D46D2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Those whom God saves, He keeps.</w:t>
      </w:r>
    </w:p>
    <w:p w:rsidR="00045ED2" w:rsidRDefault="00D46D2D" w:rsidP="00D46D2D">
      <w:pPr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2">
        <w:rPr>
          <w:rFonts w:ascii="Times New Roman" w:hAnsi="Times New Roman" w:cs="Times New Roman"/>
          <w:i/>
          <w:sz w:val="24"/>
          <w:szCs w:val="24"/>
        </w:rPr>
        <w:t xml:space="preserve">“Thank you, Lord, for saving my soul! Thank you, Lord, for making me whole! </w:t>
      </w:r>
    </w:p>
    <w:p w:rsidR="00D46D2D" w:rsidRPr="00045ED2" w:rsidRDefault="00D46D2D" w:rsidP="00D46D2D">
      <w:pPr>
        <w:spacing w:after="0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ED2">
        <w:rPr>
          <w:rFonts w:ascii="Times New Roman" w:hAnsi="Times New Roman" w:cs="Times New Roman"/>
          <w:i/>
          <w:sz w:val="24"/>
          <w:szCs w:val="24"/>
        </w:rPr>
        <w:t>Thank</w:t>
      </w:r>
      <w:r w:rsidR="003C29A6" w:rsidRPr="00045ED2">
        <w:rPr>
          <w:rFonts w:ascii="Times New Roman" w:hAnsi="Times New Roman" w:cs="Times New Roman"/>
          <w:i/>
          <w:sz w:val="24"/>
          <w:szCs w:val="24"/>
        </w:rPr>
        <w:t xml:space="preserve"> you, Lord, for giving to me Th</w:t>
      </w:r>
      <w:r w:rsidRPr="00045ED2">
        <w:rPr>
          <w:rFonts w:ascii="Times New Roman" w:hAnsi="Times New Roman" w:cs="Times New Roman"/>
          <w:i/>
          <w:sz w:val="24"/>
          <w:szCs w:val="24"/>
        </w:rPr>
        <w:t xml:space="preserve">y great salvation so </w:t>
      </w:r>
      <w:r w:rsidR="000F2455" w:rsidRPr="00045ED2">
        <w:rPr>
          <w:rFonts w:ascii="Times New Roman" w:hAnsi="Times New Roman" w:cs="Times New Roman"/>
          <w:i/>
          <w:sz w:val="24"/>
          <w:szCs w:val="24"/>
        </w:rPr>
        <w:t>rich</w:t>
      </w:r>
      <w:r w:rsidRPr="00045ED2">
        <w:rPr>
          <w:rFonts w:ascii="Times New Roman" w:hAnsi="Times New Roman" w:cs="Times New Roman"/>
          <w:i/>
          <w:sz w:val="24"/>
          <w:szCs w:val="24"/>
        </w:rPr>
        <w:t xml:space="preserve"> and free!”</w:t>
      </w:r>
    </w:p>
    <w:p w:rsidR="00FD2593" w:rsidRPr="000F2455" w:rsidRDefault="00FD2593" w:rsidP="000F2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455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0F2455" w:rsidRDefault="000F2455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 could ha</w:t>
      </w:r>
      <w:r w:rsidR="00045ED2">
        <w:rPr>
          <w:rFonts w:ascii="Times New Roman" w:hAnsi="Times New Roman" w:cs="Times New Roman"/>
          <w:sz w:val="28"/>
          <w:szCs w:val="28"/>
        </w:rPr>
        <w:t>ve confidence in the Philippian</w:t>
      </w:r>
      <w:r>
        <w:rPr>
          <w:rFonts w:ascii="Times New Roman" w:hAnsi="Times New Roman" w:cs="Times New Roman"/>
          <w:sz w:val="28"/>
          <w:szCs w:val="28"/>
        </w:rPr>
        <w:t xml:space="preserve"> be</w:t>
      </w:r>
      <w:r w:rsidR="00045ED2">
        <w:rPr>
          <w:rFonts w:ascii="Times New Roman" w:hAnsi="Times New Roman" w:cs="Times New Roman"/>
          <w:sz w:val="28"/>
          <w:szCs w:val="28"/>
        </w:rPr>
        <w:t xml:space="preserve">lievers because of what God was </w:t>
      </w:r>
      <w:r>
        <w:rPr>
          <w:rFonts w:ascii="Times New Roman" w:hAnsi="Times New Roman" w:cs="Times New Roman"/>
          <w:sz w:val="28"/>
          <w:szCs w:val="28"/>
        </w:rPr>
        <w:t>doing in and through them. He knew that God would complete</w:t>
      </w:r>
      <w:r w:rsidR="00EF0836">
        <w:rPr>
          <w:rFonts w:ascii="Times New Roman" w:hAnsi="Times New Roman" w:cs="Times New Roman"/>
          <w:sz w:val="28"/>
          <w:szCs w:val="28"/>
        </w:rPr>
        <w:t xml:space="preserve"> His</w:t>
      </w:r>
      <w:r>
        <w:rPr>
          <w:rFonts w:ascii="Times New Roman" w:hAnsi="Times New Roman" w:cs="Times New Roman"/>
          <w:sz w:val="28"/>
          <w:szCs w:val="28"/>
        </w:rPr>
        <w:t xml:space="preserve"> work of salvation </w:t>
      </w:r>
      <w:r w:rsidR="00EF0836">
        <w:rPr>
          <w:rFonts w:ascii="Times New Roman" w:hAnsi="Times New Roman" w:cs="Times New Roman"/>
          <w:sz w:val="28"/>
          <w:szCs w:val="28"/>
        </w:rPr>
        <w:t xml:space="preserve">He had </w:t>
      </w:r>
      <w:r>
        <w:rPr>
          <w:rFonts w:ascii="Times New Roman" w:hAnsi="Times New Roman" w:cs="Times New Roman"/>
          <w:sz w:val="28"/>
          <w:szCs w:val="28"/>
        </w:rPr>
        <w:t>begun in them. God saves and</w:t>
      </w:r>
      <w:r w:rsidR="00EF0836">
        <w:rPr>
          <w:rFonts w:ascii="Times New Roman" w:hAnsi="Times New Roman" w:cs="Times New Roman"/>
          <w:sz w:val="28"/>
          <w:szCs w:val="28"/>
        </w:rPr>
        <w:t xml:space="preserve"> God </w:t>
      </w:r>
      <w:r>
        <w:rPr>
          <w:rFonts w:ascii="Times New Roman" w:hAnsi="Times New Roman" w:cs="Times New Roman"/>
          <w:sz w:val="28"/>
          <w:szCs w:val="28"/>
        </w:rPr>
        <w:t xml:space="preserve">sanctifies! It is all a work of </w:t>
      </w:r>
      <w:r w:rsidR="00045ED2">
        <w:rPr>
          <w:rFonts w:ascii="Times New Roman" w:hAnsi="Times New Roman" w:cs="Times New Roman"/>
          <w:sz w:val="28"/>
          <w:szCs w:val="28"/>
        </w:rPr>
        <w:t xml:space="preserve">God’s </w:t>
      </w:r>
      <w:r>
        <w:rPr>
          <w:rFonts w:ascii="Times New Roman" w:hAnsi="Times New Roman" w:cs="Times New Roman"/>
          <w:sz w:val="28"/>
          <w:szCs w:val="28"/>
        </w:rPr>
        <w:t>grace!</w:t>
      </w:r>
    </w:p>
    <w:p w:rsidR="00335D01" w:rsidRPr="00335D01" w:rsidRDefault="00335D01" w:rsidP="00045ED2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F0836" w:rsidRPr="00335D01" w:rsidRDefault="00EF0836" w:rsidP="00EF08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5D01">
        <w:rPr>
          <w:rFonts w:ascii="Times New Roman" w:hAnsi="Times New Roman" w:cs="Times New Roman"/>
          <w:i/>
          <w:sz w:val="24"/>
          <w:szCs w:val="24"/>
        </w:rPr>
        <w:t>“God’s grace is enough for me! God’s grace is enough for me!</w:t>
      </w:r>
    </w:p>
    <w:p w:rsidR="00EF0836" w:rsidRPr="000F2455" w:rsidRDefault="00EF0836" w:rsidP="00335D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D01">
        <w:rPr>
          <w:rFonts w:ascii="Times New Roman" w:hAnsi="Times New Roman" w:cs="Times New Roman"/>
          <w:i/>
          <w:sz w:val="24"/>
          <w:szCs w:val="24"/>
        </w:rPr>
        <w:t>What more could I need from sin to be freed? God’s grace is enough for me!</w:t>
      </w:r>
      <w:r w:rsidR="00335D01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</w:p>
    <w:sectPr w:rsidR="00EF0836" w:rsidRPr="000F2455" w:rsidSect="0026222D">
      <w:pgSz w:w="11907" w:h="16839" w:code="9"/>
      <w:pgMar w:top="144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151"/>
    <w:multiLevelType w:val="hybridMultilevel"/>
    <w:tmpl w:val="6A804B02"/>
    <w:lvl w:ilvl="0" w:tplc="B316D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568AF"/>
    <w:multiLevelType w:val="hybridMultilevel"/>
    <w:tmpl w:val="7AACBB86"/>
    <w:lvl w:ilvl="0" w:tplc="B852BB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AD592A"/>
    <w:multiLevelType w:val="hybridMultilevel"/>
    <w:tmpl w:val="198EAE62"/>
    <w:lvl w:ilvl="0" w:tplc="DEA861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CA3A76"/>
    <w:multiLevelType w:val="hybridMultilevel"/>
    <w:tmpl w:val="418AB41C"/>
    <w:lvl w:ilvl="0" w:tplc="1006158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616B3"/>
    <w:multiLevelType w:val="hybridMultilevel"/>
    <w:tmpl w:val="72CC8F6C"/>
    <w:lvl w:ilvl="0" w:tplc="1DA221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307F18"/>
    <w:multiLevelType w:val="hybridMultilevel"/>
    <w:tmpl w:val="6D2CB0C0"/>
    <w:lvl w:ilvl="0" w:tplc="31E0E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62AE"/>
    <w:multiLevelType w:val="hybridMultilevel"/>
    <w:tmpl w:val="3CCE24D8"/>
    <w:lvl w:ilvl="0" w:tplc="42B47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47B42"/>
    <w:multiLevelType w:val="hybridMultilevel"/>
    <w:tmpl w:val="D1649BF0"/>
    <w:lvl w:ilvl="0" w:tplc="C408F0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3D3468"/>
    <w:multiLevelType w:val="hybridMultilevel"/>
    <w:tmpl w:val="B7721D26"/>
    <w:lvl w:ilvl="0" w:tplc="885CCC2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2D"/>
    <w:rsid w:val="00045ED2"/>
    <w:rsid w:val="000F2455"/>
    <w:rsid w:val="001D344E"/>
    <w:rsid w:val="0026222D"/>
    <w:rsid w:val="00335D01"/>
    <w:rsid w:val="00361E22"/>
    <w:rsid w:val="003C29A6"/>
    <w:rsid w:val="00420664"/>
    <w:rsid w:val="004A51E8"/>
    <w:rsid w:val="006A07A6"/>
    <w:rsid w:val="006D1B5A"/>
    <w:rsid w:val="008404A5"/>
    <w:rsid w:val="00B81CD2"/>
    <w:rsid w:val="00B96D07"/>
    <w:rsid w:val="00CA670F"/>
    <w:rsid w:val="00CB4E01"/>
    <w:rsid w:val="00D46D2D"/>
    <w:rsid w:val="00ED3870"/>
    <w:rsid w:val="00EF0836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2013-05-20T06:25:00Z</cp:lastPrinted>
  <dcterms:created xsi:type="dcterms:W3CDTF">2013-05-20T05:34:00Z</dcterms:created>
  <dcterms:modified xsi:type="dcterms:W3CDTF">2013-05-20T06:28:00Z</dcterms:modified>
</cp:coreProperties>
</file>